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Приложение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к постановлению администрации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муниципального образования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«Зеленоградский городской округ»</w:t>
      </w:r>
    </w:p>
    <w:p w:rsidR="00BC0EE8" w:rsidRDefault="00272933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от «</w:t>
      </w:r>
      <w:r w:rsidR="007763C0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7763C0">
        <w:rPr>
          <w:rFonts w:ascii="Times New Roman" w:hAnsi="Times New Roman" w:cs="Times New Roman"/>
          <w:sz w:val="24"/>
          <w:szCs w:val="24"/>
        </w:rPr>
        <w:t>ноября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763C0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г. №</w:t>
      </w:r>
      <w:r w:rsidR="007763C0">
        <w:rPr>
          <w:rFonts w:ascii="Times New Roman" w:hAnsi="Times New Roman" w:cs="Times New Roman"/>
          <w:sz w:val="24"/>
          <w:szCs w:val="24"/>
        </w:rPr>
        <w:t>2838</w:t>
      </w:r>
      <w:bookmarkStart w:id="0" w:name="_GoBack"/>
      <w:bookmarkEnd w:id="0"/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BC0EE8">
      <w:pPr>
        <w:pStyle w:val="Standard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C0EE8" w:rsidRDefault="00272933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Нормативы затрат на оказание единицы муниципальной услуги и затрат на содержание имущества, необходимых для выполнения муниципального задания муниципальным автономным учреждением  муниципального образования «Зеленоградский городской округ  «Плантаже»</w:t>
      </w:r>
    </w:p>
    <w:p w:rsidR="00B537F4" w:rsidRDefault="00272933" w:rsidP="00867AD7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B537F4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BC0EE8" w:rsidRDefault="00BC0EE8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7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20"/>
        <w:gridCol w:w="2151"/>
        <w:gridCol w:w="2348"/>
        <w:gridCol w:w="2338"/>
      </w:tblGrid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Учреждение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услуги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Нормативы затрат, непосредственно связанные с оказанием единицы муниципальной услуги,</w:t>
            </w:r>
          </w:p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Нормативы затрат на оказание муниципальной </w:t>
            </w:r>
            <w:r w:rsidR="00060267">
              <w:rPr>
                <w:rFonts w:ascii="Times New Roman" w:hAnsi="Times New Roman" w:cs="Times New Roman"/>
                <w:b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слуги и  содержание имущества, особо ценного движимого имущества, закрепленного за учреждением,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 год</w:t>
            </w:r>
          </w:p>
        </w:tc>
      </w:tr>
      <w:tr w:rsidR="00BC0EE8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867AD7" w:rsidRDefault="0027293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>Муниципальное автономное учреждение  муниципального образования «Зеленоградский городской округ «Плантаже»</w:t>
            </w:r>
          </w:p>
          <w:p w:rsidR="00BC0EE8" w:rsidRPr="00867AD7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Pr="00C87C6E" w:rsidRDefault="00B537F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67AD7">
              <w:rPr>
                <w:rFonts w:ascii="Times New Roman" w:hAnsi="Times New Roman" w:cs="Times New Roman"/>
              </w:rPr>
              <w:t>Оказание услуг по благоустройству МО «Зеленоградский городской округ» на 1</w:t>
            </w:r>
            <w:r w:rsidR="00867AD7" w:rsidRPr="00867AD7">
              <w:rPr>
                <w:rFonts w:ascii="Times New Roman" w:hAnsi="Times New Roman" w:cs="Times New Roman"/>
              </w:rPr>
              <w:t xml:space="preserve"> кв.</w:t>
            </w:r>
            <w:r w:rsidR="00C87C6E">
              <w:rPr>
                <w:rFonts w:ascii="Times New Roman" w:hAnsi="Times New Roman" w:cs="Times New Roman"/>
              </w:rPr>
              <w:t xml:space="preserve"> </w:t>
            </w:r>
            <w:r w:rsidR="00C87C6E" w:rsidRPr="00C87C6E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9,</w:t>
            </w:r>
            <w:r w:rsidR="00127993"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0EE8" w:rsidRDefault="00BC0EE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C0EE8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0,90</w:t>
            </w:r>
          </w:p>
        </w:tc>
      </w:tr>
      <w:tr w:rsidR="00867AD7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>Оказание услуг по содержанию дорог на территории муниципального образования «Зеленоградский ГО»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>Оказание услуг по содержанию дорог на территории муниципального образования «Зеленоградский ГО»</w:t>
            </w:r>
            <w:r>
              <w:rPr>
                <w:rFonts w:ascii="Times New Roman" w:hAnsi="Times New Roman"/>
              </w:rPr>
              <w:t xml:space="preserve"> на 1м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10,58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  <w:tr w:rsidR="00867AD7">
        <w:tc>
          <w:tcPr>
            <w:tcW w:w="25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>Оказание услуг по обслуживанию и текущему ремонту уличного освещения на территории муниципального образования «Зеленоградский ГО»</w:t>
            </w:r>
          </w:p>
        </w:tc>
        <w:tc>
          <w:tcPr>
            <w:tcW w:w="2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3E0A">
              <w:rPr>
                <w:rFonts w:ascii="Times New Roman" w:hAnsi="Times New Roman"/>
              </w:rPr>
              <w:t>Оказание услуг по обслуживанию и текущему ремонту уличного освещения на территории</w:t>
            </w:r>
            <w:r>
              <w:rPr>
                <w:rFonts w:ascii="Times New Roman" w:hAnsi="Times New Roman"/>
              </w:rPr>
              <w:t xml:space="preserve"> муниципального образования «Зеленоградский </w:t>
            </w:r>
            <w:proofErr w:type="spellStart"/>
            <w:r>
              <w:rPr>
                <w:rFonts w:ascii="Times New Roman" w:hAnsi="Times New Roman"/>
              </w:rPr>
              <w:t>ГО</w:t>
            </w:r>
            <w:proofErr w:type="gramStart"/>
            <w:r>
              <w:rPr>
                <w:rFonts w:ascii="Times New Roman" w:hAnsi="Times New Roman"/>
              </w:rPr>
              <w:t>»н</w:t>
            </w:r>
            <w:proofErr w:type="gramEnd"/>
            <w:r>
              <w:rPr>
                <w:rFonts w:ascii="Times New Roman" w:hAnsi="Times New Roman"/>
              </w:rPr>
              <w:t>а</w:t>
            </w:r>
            <w:proofErr w:type="spellEnd"/>
            <w:r>
              <w:rPr>
                <w:rFonts w:ascii="Times New Roman" w:hAnsi="Times New Roman"/>
              </w:rPr>
              <w:t xml:space="preserve"> 1м</w:t>
            </w:r>
          </w:p>
        </w:tc>
        <w:tc>
          <w:tcPr>
            <w:tcW w:w="23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21,84</w:t>
            </w:r>
          </w:p>
        </w:tc>
        <w:tc>
          <w:tcPr>
            <w:tcW w:w="23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7AD7" w:rsidRDefault="00867AD7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BC0EE8" w:rsidRDefault="00BC0EE8">
      <w:pPr>
        <w:pStyle w:val="Standard"/>
        <w:spacing w:after="0"/>
        <w:jc w:val="center"/>
      </w:pPr>
    </w:p>
    <w:sectPr w:rsidR="00BC0EE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0A59" w:rsidRDefault="00290A59">
      <w:pPr>
        <w:spacing w:after="0" w:line="240" w:lineRule="auto"/>
      </w:pPr>
      <w:r>
        <w:separator/>
      </w:r>
    </w:p>
  </w:endnote>
  <w:endnote w:type="continuationSeparator" w:id="0">
    <w:p w:rsidR="00290A59" w:rsidRDefault="00290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0A59" w:rsidRDefault="00290A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90A59" w:rsidRDefault="00290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E8"/>
    <w:rsid w:val="00052443"/>
    <w:rsid w:val="00060267"/>
    <w:rsid w:val="00127993"/>
    <w:rsid w:val="00272933"/>
    <w:rsid w:val="00290A59"/>
    <w:rsid w:val="00296A63"/>
    <w:rsid w:val="002E4EC0"/>
    <w:rsid w:val="003D333E"/>
    <w:rsid w:val="006F1047"/>
    <w:rsid w:val="007763C0"/>
    <w:rsid w:val="00867AD7"/>
    <w:rsid w:val="00925199"/>
    <w:rsid w:val="00A24B3A"/>
    <w:rsid w:val="00AA202A"/>
    <w:rsid w:val="00B537F4"/>
    <w:rsid w:val="00BC0EE8"/>
    <w:rsid w:val="00C56E90"/>
    <w:rsid w:val="00C87C6E"/>
    <w:rsid w:val="00CA125C"/>
    <w:rsid w:val="00DB5CC4"/>
    <w:rsid w:val="00FE7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6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N-OO</cp:lastModifiedBy>
  <cp:revision>14</cp:revision>
  <cp:lastPrinted>2021-02-19T15:52:00Z</cp:lastPrinted>
  <dcterms:created xsi:type="dcterms:W3CDTF">2021-02-12T10:41:00Z</dcterms:created>
  <dcterms:modified xsi:type="dcterms:W3CDTF">2021-11-08T15:27:00Z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